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7293D" w:rsidRPr="00120AC1" w:rsidRDefault="0027293D" w:rsidP="0027293D">
      <w:pPr>
        <w:autoSpaceDE w:val="0"/>
        <w:jc w:val="center"/>
        <w:rPr>
          <w:rFonts w:ascii="Arial" w:eastAsia="TimesNewRoman" w:hAnsi="Arial" w:cs="Arial"/>
          <w:b/>
          <w:sz w:val="22"/>
          <w:szCs w:val="22"/>
        </w:rPr>
      </w:pPr>
      <w:bookmarkStart w:id="0" w:name="_GoBack"/>
      <w:bookmarkEnd w:id="0"/>
      <w:r w:rsidRPr="00120AC1">
        <w:rPr>
          <w:rFonts w:ascii="Arial" w:hAnsi="Arial" w:cs="Arial"/>
          <w:b/>
          <w:sz w:val="22"/>
          <w:szCs w:val="22"/>
        </w:rPr>
        <w:t xml:space="preserve">MATRIZ DE RESPONSABILIZAÇÃO </w:t>
      </w:r>
      <w:r w:rsidR="00F56B90">
        <w:rPr>
          <w:rFonts w:ascii="Arial" w:hAnsi="Arial" w:cs="Arial"/>
          <w:b/>
          <w:sz w:val="22"/>
          <w:szCs w:val="22"/>
        </w:rPr>
        <w:t xml:space="preserve">(NBASP 12/25; NBASP 400/14; </w:t>
      </w:r>
      <w:r w:rsidR="00DD7AD0">
        <w:rPr>
          <w:rFonts w:ascii="Arial" w:hAnsi="Arial" w:cs="Arial"/>
          <w:b/>
          <w:sz w:val="22"/>
          <w:szCs w:val="22"/>
        </w:rPr>
        <w:t>NBASP 4000/20-21;228-229)</w:t>
      </w:r>
    </w:p>
    <w:p w:rsidR="00270E47" w:rsidRPr="0027293D" w:rsidRDefault="00270E47">
      <w:pPr>
        <w:jc w:val="both"/>
        <w:rPr>
          <w:rFonts w:ascii="Ecofont Vera Sans" w:hAnsi="Ecofont Vera Sans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5"/>
        <w:gridCol w:w="10557"/>
      </w:tblGrid>
      <w:tr w:rsidR="00C54467" w:rsidRPr="00120AC1" w:rsidTr="00BA7B14">
        <w:tc>
          <w:tcPr>
            <w:tcW w:w="3585" w:type="dxa"/>
            <w:shd w:val="clear" w:color="auto" w:fill="CCCCCC"/>
          </w:tcPr>
          <w:p w:rsidR="00C54467" w:rsidRPr="00120AC1" w:rsidRDefault="00CB132D" w:rsidP="00A737B2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  <w:r w:rsidRPr="00120AC1">
              <w:rPr>
                <w:rFonts w:ascii="Arial" w:eastAsia="TimesNewRoman" w:hAnsi="Arial" w:cs="Arial"/>
                <w:b/>
                <w:bCs/>
                <w:sz w:val="20"/>
                <w:szCs w:val="20"/>
              </w:rPr>
              <w:t>UNIDADE JURISDICIONADA</w:t>
            </w:r>
          </w:p>
        </w:tc>
        <w:tc>
          <w:tcPr>
            <w:tcW w:w="10557" w:type="dxa"/>
            <w:shd w:val="clear" w:color="auto" w:fill="auto"/>
          </w:tcPr>
          <w:p w:rsidR="00C54467" w:rsidRPr="00120AC1" w:rsidRDefault="00C54467" w:rsidP="00A737B2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</w:p>
        </w:tc>
      </w:tr>
      <w:tr w:rsidR="00C54467" w:rsidRPr="00120AC1" w:rsidTr="00BA7B14">
        <w:tc>
          <w:tcPr>
            <w:tcW w:w="3585" w:type="dxa"/>
            <w:shd w:val="clear" w:color="auto" w:fill="CCCCCC"/>
          </w:tcPr>
          <w:p w:rsidR="00C54467" w:rsidRPr="00120AC1" w:rsidRDefault="00C54467" w:rsidP="00470811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  <w:r w:rsidRPr="00120A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OBJET</w:t>
            </w:r>
            <w:r w:rsidR="00470811" w:rsidRPr="00120A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IVO</w:t>
            </w:r>
            <w:r w:rsidR="00DC3264" w:rsidRPr="00120A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32D" w:rsidRPr="00120AC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 AUDITORIA</w:t>
            </w:r>
          </w:p>
        </w:tc>
        <w:tc>
          <w:tcPr>
            <w:tcW w:w="10557" w:type="dxa"/>
            <w:shd w:val="clear" w:color="auto" w:fill="auto"/>
          </w:tcPr>
          <w:p w:rsidR="00C54467" w:rsidRPr="00120AC1" w:rsidRDefault="00C54467" w:rsidP="00A737B2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5D46C9" w:rsidRPr="00EE2A6C" w:rsidRDefault="005D46C9">
      <w:pPr>
        <w:autoSpaceDE w:val="0"/>
        <w:rPr>
          <w:rFonts w:ascii="Ecofont Vera Sans" w:eastAsia="Times New Roman" w:hAnsi="Ecofont Vera Sans" w:cs="Arial"/>
          <w:sz w:val="20"/>
          <w:szCs w:val="20"/>
        </w:rPr>
      </w:pPr>
    </w:p>
    <w:tbl>
      <w:tblPr>
        <w:tblW w:w="1417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119"/>
        <w:gridCol w:w="1530"/>
        <w:gridCol w:w="2460"/>
        <w:gridCol w:w="4635"/>
        <w:gridCol w:w="1447"/>
      </w:tblGrid>
      <w:tr w:rsidR="00EE2A6C" w:rsidRPr="00120AC1" w:rsidTr="00BA7B14">
        <w:trPr>
          <w:trHeight w:val="38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E2A6C" w:rsidRPr="00120AC1" w:rsidRDefault="00EE2A6C" w:rsidP="00EE2A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0AC1">
              <w:rPr>
                <w:rFonts w:ascii="Arial" w:hAnsi="Arial" w:cs="Arial"/>
                <w:b/>
                <w:sz w:val="20"/>
                <w:szCs w:val="20"/>
              </w:rPr>
              <w:t>ACHADO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E2A6C" w:rsidRPr="00120AC1" w:rsidRDefault="00EE2A6C" w:rsidP="00EE2A6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0AC1">
              <w:rPr>
                <w:rFonts w:ascii="Arial" w:hAnsi="Arial" w:cs="Arial"/>
                <w:b/>
                <w:sz w:val="20"/>
                <w:szCs w:val="20"/>
              </w:rPr>
              <w:t>RESPONSÁVEL (IS)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E2A6C" w:rsidRPr="00120AC1" w:rsidRDefault="00EE2A6C" w:rsidP="00EE2A6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0AC1">
              <w:rPr>
                <w:rFonts w:ascii="Arial" w:hAnsi="Arial" w:cs="Arial"/>
                <w:b/>
                <w:sz w:val="20"/>
                <w:szCs w:val="20"/>
              </w:rPr>
              <w:t>PERIODO DE EXERCICIO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E2A6C" w:rsidRPr="00120AC1" w:rsidRDefault="00EE2A6C" w:rsidP="00EE2A6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0AC1">
              <w:rPr>
                <w:rFonts w:ascii="Arial" w:hAnsi="Arial" w:cs="Arial"/>
                <w:b/>
                <w:sz w:val="20"/>
                <w:szCs w:val="20"/>
              </w:rPr>
              <w:t>CONDUTA</w:t>
            </w: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EE2A6C" w:rsidRPr="00120AC1" w:rsidRDefault="00EE2A6C" w:rsidP="00EE2A6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0AC1">
              <w:rPr>
                <w:rFonts w:ascii="Arial" w:hAnsi="Arial" w:cs="Arial"/>
                <w:b/>
                <w:sz w:val="20"/>
                <w:szCs w:val="20"/>
              </w:rPr>
              <w:t>NEXO DE CAUSALIDADE</w:t>
            </w:r>
          </w:p>
          <w:p w:rsidR="00EE2A6C" w:rsidRPr="00120AC1" w:rsidRDefault="00EE2A6C" w:rsidP="00EE2A6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0AC1">
              <w:rPr>
                <w:rFonts w:ascii="Arial" w:hAnsi="Arial" w:cs="Arial"/>
                <w:b/>
                <w:sz w:val="20"/>
                <w:szCs w:val="20"/>
              </w:rPr>
              <w:t>(entre a conduta e o resultado ilícito)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2A6C" w:rsidRPr="00120AC1" w:rsidRDefault="00EE2A6C" w:rsidP="00EE2A6C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0AC1">
              <w:rPr>
                <w:rFonts w:ascii="Arial" w:hAnsi="Arial" w:cs="Arial"/>
                <w:b/>
                <w:sz w:val="20"/>
                <w:szCs w:val="20"/>
              </w:rPr>
              <w:t>CULPABILIDADE</w:t>
            </w:r>
          </w:p>
        </w:tc>
      </w:tr>
      <w:tr w:rsidR="00270E47" w:rsidRPr="00120AC1" w:rsidTr="00BA7B14">
        <w:trPr>
          <w:trHeight w:val="38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AC1">
              <w:rPr>
                <w:rFonts w:ascii="Arial" w:hAnsi="Arial" w:cs="Arial"/>
                <w:sz w:val="20"/>
                <w:szCs w:val="20"/>
              </w:rPr>
              <w:t>Detalhar somente os achados que se constituem em falhas ou irregularidades. (1)</w:t>
            </w:r>
          </w:p>
          <w:p w:rsidR="00270E47" w:rsidRPr="00120AC1" w:rsidRDefault="00270E47">
            <w:pPr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  <w:p w:rsidR="00EE2A6C" w:rsidRPr="00120AC1" w:rsidRDefault="00EE2A6C">
            <w:pPr>
              <w:rPr>
                <w:rFonts w:ascii="Arial" w:hAnsi="Arial" w:cs="Arial"/>
                <w:sz w:val="20"/>
                <w:szCs w:val="20"/>
              </w:rPr>
            </w:pPr>
          </w:p>
          <w:p w:rsidR="00EE2A6C" w:rsidRPr="00120AC1" w:rsidRDefault="00EE2A6C">
            <w:pPr>
              <w:rPr>
                <w:rFonts w:ascii="Arial" w:hAnsi="Arial" w:cs="Arial"/>
                <w:sz w:val="20"/>
                <w:szCs w:val="20"/>
              </w:rPr>
            </w:pPr>
          </w:p>
          <w:p w:rsidR="00EE2A6C" w:rsidRPr="00120AC1" w:rsidRDefault="00EE2A6C">
            <w:pPr>
              <w:rPr>
                <w:rFonts w:ascii="Arial" w:hAnsi="Arial" w:cs="Arial"/>
                <w:sz w:val="20"/>
                <w:szCs w:val="20"/>
              </w:rPr>
            </w:pPr>
          </w:p>
          <w:p w:rsidR="00EE2A6C" w:rsidRPr="00120AC1" w:rsidRDefault="00EE2A6C">
            <w:pPr>
              <w:rPr>
                <w:rFonts w:ascii="Arial" w:hAnsi="Arial" w:cs="Arial"/>
                <w:sz w:val="20"/>
                <w:szCs w:val="20"/>
              </w:rPr>
            </w:pPr>
          </w:p>
          <w:p w:rsidR="00EE2A6C" w:rsidRPr="00120AC1" w:rsidRDefault="00EE2A6C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961" w:rsidRPr="00120AC1" w:rsidRDefault="006C39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E47" w:rsidRPr="00120AC1" w:rsidRDefault="00270E4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AC1">
              <w:rPr>
                <w:rFonts w:ascii="Arial" w:hAnsi="Arial" w:cs="Arial"/>
                <w:sz w:val="20"/>
                <w:szCs w:val="20"/>
              </w:rPr>
              <w:t>Indicar, além do nome, o cargo e o CPF do responsável pessoa física. (2)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E47" w:rsidRPr="00120AC1" w:rsidRDefault="00270E4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AC1">
              <w:rPr>
                <w:rFonts w:ascii="Arial" w:hAnsi="Arial" w:cs="Arial"/>
                <w:sz w:val="20"/>
                <w:szCs w:val="20"/>
              </w:rPr>
              <w:t>Indicar sempre e para todos os responsáveis o período de exercício. (3)</w:t>
            </w: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E47" w:rsidRPr="00120AC1" w:rsidRDefault="00270E4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CE299E" w:rsidP="00CE299E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20AC1">
              <w:rPr>
                <w:rFonts w:ascii="Arial" w:eastAsia="Times New Roman" w:hAnsi="Arial" w:cs="Arial"/>
                <w:sz w:val="20"/>
                <w:szCs w:val="20"/>
              </w:rPr>
              <w:t xml:space="preserve">Identificar a ação ou a omissão, culposa ou dolosa praticada pelo </w:t>
            </w:r>
            <w:r w:rsidR="00270E47" w:rsidRPr="00120AC1">
              <w:rPr>
                <w:rFonts w:ascii="Arial" w:eastAsia="Times New Roman" w:hAnsi="Arial" w:cs="Arial"/>
                <w:sz w:val="20"/>
                <w:szCs w:val="20"/>
              </w:rPr>
              <w:t xml:space="preserve">responsável. </w:t>
            </w:r>
          </w:p>
          <w:p w:rsidR="00270E47" w:rsidRPr="00120AC1" w:rsidRDefault="00270E47">
            <w:pPr>
              <w:autoSpaceDE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70E47" w:rsidRPr="00120AC1" w:rsidRDefault="00270E47">
            <w:pPr>
              <w:autoSpaceDE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120AC1">
              <w:rPr>
                <w:rFonts w:ascii="Arial" w:eastAsia="Times New Roman" w:hAnsi="Arial" w:cs="Arial"/>
                <w:sz w:val="20"/>
                <w:szCs w:val="20"/>
              </w:rPr>
              <w:t>Nos</w:t>
            </w:r>
            <w:r w:rsidR="00CE299E" w:rsidRPr="00120AC1">
              <w:rPr>
                <w:rFonts w:ascii="Arial" w:eastAsia="Times New Roman" w:hAnsi="Arial" w:cs="Arial"/>
                <w:sz w:val="20"/>
                <w:szCs w:val="20"/>
              </w:rPr>
              <w:t xml:space="preserve"> casos de ação, utilizar verbos no infinitivo, mencionar os documentos que comprovem a conduta adotada e indicar a conduta correta que </w:t>
            </w:r>
            <w:r w:rsidRPr="00120AC1">
              <w:rPr>
                <w:rFonts w:ascii="Arial" w:eastAsia="Times New Roman" w:hAnsi="Arial" w:cs="Arial"/>
                <w:sz w:val="20"/>
                <w:szCs w:val="20"/>
              </w:rPr>
              <w:t>deveria ter sido tomada.</w:t>
            </w:r>
          </w:p>
          <w:p w:rsidR="00270E47" w:rsidRPr="00120AC1" w:rsidRDefault="00270E47">
            <w:pPr>
              <w:autoSpaceDE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270E47" w:rsidRPr="00120AC1" w:rsidRDefault="00CE299E">
            <w:pPr>
              <w:autoSpaceDE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120AC1">
              <w:rPr>
                <w:rFonts w:ascii="Arial" w:eastAsia="Times New Roman" w:hAnsi="Arial" w:cs="Arial"/>
                <w:sz w:val="20"/>
                <w:szCs w:val="20"/>
              </w:rPr>
              <w:t xml:space="preserve">Nos casos de omissão, indicar o que deveria ter </w:t>
            </w:r>
            <w:r w:rsidR="00270E47" w:rsidRPr="00120AC1">
              <w:rPr>
                <w:rFonts w:ascii="Arial" w:eastAsia="Times New Roman" w:hAnsi="Arial" w:cs="Arial"/>
                <w:sz w:val="20"/>
                <w:szCs w:val="20"/>
              </w:rPr>
              <w:t xml:space="preserve">sido feito. </w:t>
            </w:r>
            <w:r w:rsidR="002D6499" w:rsidRPr="00120AC1">
              <w:rPr>
                <w:rFonts w:ascii="Arial" w:eastAsia="Times New Roman" w:hAnsi="Arial" w:cs="Arial"/>
                <w:sz w:val="20"/>
                <w:szCs w:val="20"/>
              </w:rPr>
              <w:t>(4)</w:t>
            </w:r>
          </w:p>
          <w:p w:rsidR="009D3C59" w:rsidRPr="00120AC1" w:rsidRDefault="009D3C59">
            <w:pPr>
              <w:autoSpaceDE w:val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E47" w:rsidRPr="00120AC1" w:rsidRDefault="00270E4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AC1">
              <w:rPr>
                <w:rFonts w:ascii="Arial" w:hAnsi="Arial" w:cs="Arial"/>
                <w:sz w:val="20"/>
                <w:szCs w:val="20"/>
              </w:rPr>
              <w:t xml:space="preserve">Evidenciar a relação de causa e efeito entre a conduta do responsável e o resultado ilícito. </w:t>
            </w:r>
            <w:r w:rsidR="002D6499" w:rsidRPr="00120AC1">
              <w:rPr>
                <w:rFonts w:ascii="Arial" w:hAnsi="Arial" w:cs="Arial"/>
                <w:sz w:val="20"/>
                <w:szCs w:val="20"/>
              </w:rPr>
              <w:t>(5)</w:t>
            </w: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20AC1">
              <w:rPr>
                <w:rFonts w:ascii="Arial" w:eastAsia="Times New Roman" w:hAnsi="Arial" w:cs="Arial"/>
                <w:sz w:val="20"/>
                <w:szCs w:val="20"/>
              </w:rPr>
              <w:t>(CONDUTA)...resultou...(RESULTADO ILÍCITO)</w:t>
            </w:r>
          </w:p>
          <w:p w:rsidR="00270E47" w:rsidRPr="00120AC1" w:rsidRDefault="00270E47">
            <w:pPr>
              <w:autoSpaceDE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20AC1">
              <w:rPr>
                <w:rFonts w:ascii="Arial" w:eastAsia="Times New Roman" w:hAnsi="Arial" w:cs="Arial"/>
                <w:sz w:val="20"/>
                <w:szCs w:val="20"/>
              </w:rPr>
              <w:t>(CONDUTA)...propiciou... (RESULTADO ILÍCITO)</w:t>
            </w:r>
          </w:p>
          <w:p w:rsidR="00270E47" w:rsidRPr="00120AC1" w:rsidRDefault="00270E47">
            <w:pPr>
              <w:autoSpaceDE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20AC1">
              <w:rPr>
                <w:rFonts w:ascii="Arial" w:eastAsia="Times New Roman" w:hAnsi="Arial" w:cs="Arial"/>
                <w:sz w:val="20"/>
                <w:szCs w:val="20"/>
              </w:rPr>
              <w:t>(CONDUTA)...possibilitou...(RESULTADO ILÍCITO)</w:t>
            </w:r>
            <w:r w:rsidR="002D6499" w:rsidRPr="00120AC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E47" w:rsidRPr="00120AC1" w:rsidRDefault="00270E4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70E47" w:rsidRPr="00120AC1" w:rsidRDefault="00270E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AC1">
              <w:rPr>
                <w:rFonts w:ascii="Arial" w:hAnsi="Arial" w:cs="Arial"/>
                <w:sz w:val="20"/>
                <w:szCs w:val="20"/>
              </w:rPr>
              <w:t>Avaliar a reprovabilidade da conduta, trazendo resposta aos questionamentos propostos nas instruções de preenchimento da matriz. (6)</w:t>
            </w:r>
          </w:p>
        </w:tc>
      </w:tr>
    </w:tbl>
    <w:p w:rsidR="00270E47" w:rsidRPr="00EE2A6C" w:rsidRDefault="00270E47">
      <w:pPr>
        <w:jc w:val="both"/>
        <w:rPr>
          <w:rFonts w:ascii="Ecofont Vera Sans" w:hAnsi="Ecofont Vera Sans" w:cs="Arial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2616"/>
      </w:tblGrid>
      <w:tr w:rsidR="00C54467" w:rsidRPr="00120AC1" w:rsidTr="00BA7B14">
        <w:tc>
          <w:tcPr>
            <w:tcW w:w="1526" w:type="dxa"/>
            <w:shd w:val="clear" w:color="auto" w:fill="CCCCCC"/>
          </w:tcPr>
          <w:p w:rsidR="00C54467" w:rsidRPr="00120AC1" w:rsidRDefault="00C54467" w:rsidP="0073141E">
            <w:pPr>
              <w:autoSpaceDE w:val="0"/>
              <w:spacing w:before="57" w:after="57"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0AC1">
              <w:rPr>
                <w:rFonts w:ascii="Arial" w:hAnsi="Arial" w:cs="Arial"/>
                <w:sz w:val="20"/>
                <w:szCs w:val="20"/>
              </w:rPr>
              <w:lastRenderedPageBreak/>
              <w:t>SUPERVISOR</w:t>
            </w:r>
            <w:r w:rsidR="005D6B00">
              <w:rPr>
                <w:rFonts w:ascii="Arial" w:hAnsi="Arial" w:cs="Arial"/>
                <w:sz w:val="20"/>
                <w:szCs w:val="20"/>
              </w:rPr>
              <w:t xml:space="preserve"> (nome e matrícula)</w:t>
            </w:r>
          </w:p>
        </w:tc>
        <w:tc>
          <w:tcPr>
            <w:tcW w:w="12616" w:type="dxa"/>
            <w:shd w:val="clear" w:color="auto" w:fill="auto"/>
          </w:tcPr>
          <w:p w:rsidR="00C54467" w:rsidRPr="00120AC1" w:rsidRDefault="00C54467" w:rsidP="00A737B2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467" w:rsidRPr="00120AC1" w:rsidTr="00BA7B14">
        <w:tc>
          <w:tcPr>
            <w:tcW w:w="14142" w:type="dxa"/>
            <w:gridSpan w:val="2"/>
            <w:shd w:val="clear" w:color="auto" w:fill="auto"/>
          </w:tcPr>
          <w:p w:rsidR="00C54467" w:rsidRPr="00120AC1" w:rsidRDefault="00C54467" w:rsidP="00A737B2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AC1">
              <w:rPr>
                <w:rFonts w:ascii="Arial" w:hAnsi="Arial" w:cs="Arial"/>
                <w:sz w:val="20"/>
                <w:szCs w:val="20"/>
              </w:rPr>
              <w:t>EQUIPE</w:t>
            </w:r>
            <w:r w:rsidR="0073141E">
              <w:rPr>
                <w:rFonts w:ascii="Arial" w:hAnsi="Arial" w:cs="Arial"/>
                <w:sz w:val="20"/>
                <w:szCs w:val="20"/>
              </w:rPr>
              <w:t xml:space="preserve"> (nome e matrícula)</w:t>
            </w:r>
            <w:r w:rsidRPr="00120AC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54467" w:rsidRPr="00120AC1" w:rsidRDefault="00C54467" w:rsidP="00A737B2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AC1">
              <w:rPr>
                <w:rFonts w:ascii="Arial" w:hAnsi="Arial" w:cs="Arial"/>
                <w:sz w:val="20"/>
                <w:szCs w:val="20"/>
              </w:rPr>
              <w:t>XXXX</w:t>
            </w:r>
          </w:p>
          <w:p w:rsidR="00C54467" w:rsidRPr="00120AC1" w:rsidRDefault="00C54467" w:rsidP="00A737B2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AC1">
              <w:rPr>
                <w:rFonts w:ascii="Arial" w:hAnsi="Arial" w:cs="Arial"/>
                <w:sz w:val="20"/>
                <w:szCs w:val="20"/>
              </w:rPr>
              <w:t>YYYY</w:t>
            </w:r>
          </w:p>
          <w:p w:rsidR="00C54467" w:rsidRPr="00120AC1" w:rsidRDefault="00C54467" w:rsidP="00A737B2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AC1">
              <w:rPr>
                <w:rFonts w:ascii="Arial" w:hAnsi="Arial" w:cs="Arial"/>
                <w:sz w:val="20"/>
                <w:szCs w:val="20"/>
              </w:rPr>
              <w:t>ZZZZ</w:t>
            </w:r>
          </w:p>
        </w:tc>
      </w:tr>
    </w:tbl>
    <w:p w:rsidR="00C54467" w:rsidRPr="005D46C9" w:rsidRDefault="00C54467">
      <w:pPr>
        <w:jc w:val="both"/>
        <w:rPr>
          <w:rFonts w:ascii="Arial" w:hAnsi="Arial" w:cs="Arial"/>
          <w:sz w:val="20"/>
          <w:szCs w:val="20"/>
        </w:rPr>
      </w:pPr>
    </w:p>
    <w:sectPr w:rsidR="00C54467" w:rsidRPr="005D46C9" w:rsidSect="00BA7B14">
      <w:headerReference w:type="default" r:id="rId7"/>
      <w:footerReference w:type="default" r:id="rId8"/>
      <w:pgSz w:w="16837" w:h="11905" w:orient="landscape" w:code="9"/>
      <w:pgMar w:top="1701" w:right="1134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0A1" w:rsidRDefault="007F10A1">
      <w:r>
        <w:separator/>
      </w:r>
    </w:p>
  </w:endnote>
  <w:endnote w:type="continuationSeparator" w:id="0">
    <w:p w:rsidR="007F10A1" w:rsidRDefault="007F1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93D" w:rsidRPr="00120AC1" w:rsidRDefault="0027293D">
    <w:pPr>
      <w:pStyle w:val="Rodap"/>
      <w:jc w:val="center"/>
      <w:rPr>
        <w:rFonts w:ascii="Arial" w:hAnsi="Arial" w:cs="Arial"/>
        <w:sz w:val="20"/>
        <w:szCs w:val="20"/>
      </w:rPr>
    </w:pPr>
    <w:r w:rsidRPr="00120AC1">
      <w:rPr>
        <w:rFonts w:ascii="Arial" w:hAnsi="Arial" w:cs="Arial"/>
        <w:sz w:val="20"/>
        <w:szCs w:val="20"/>
      </w:rPr>
      <w:fldChar w:fldCharType="begin"/>
    </w:r>
    <w:r w:rsidRPr="00120AC1">
      <w:rPr>
        <w:rFonts w:ascii="Arial" w:hAnsi="Arial" w:cs="Arial"/>
        <w:sz w:val="20"/>
        <w:szCs w:val="20"/>
      </w:rPr>
      <w:instrText>PAGE   \* MERGEFORMAT</w:instrText>
    </w:r>
    <w:r w:rsidRPr="00120AC1">
      <w:rPr>
        <w:rFonts w:ascii="Arial" w:hAnsi="Arial" w:cs="Arial"/>
        <w:sz w:val="20"/>
        <w:szCs w:val="20"/>
      </w:rPr>
      <w:fldChar w:fldCharType="separate"/>
    </w:r>
    <w:r w:rsidR="0086229C" w:rsidRPr="00120AC1">
      <w:rPr>
        <w:rFonts w:ascii="Arial" w:hAnsi="Arial" w:cs="Arial"/>
        <w:noProof/>
        <w:sz w:val="20"/>
        <w:szCs w:val="20"/>
      </w:rPr>
      <w:t>1</w:t>
    </w:r>
    <w:r w:rsidRPr="00120AC1">
      <w:rPr>
        <w:rFonts w:ascii="Arial" w:hAnsi="Arial" w:cs="Arial"/>
        <w:sz w:val="20"/>
        <w:szCs w:val="20"/>
      </w:rPr>
      <w:fldChar w:fldCharType="end"/>
    </w:r>
  </w:p>
  <w:p w:rsidR="00E1728E" w:rsidRPr="0027293D" w:rsidRDefault="00E1728E" w:rsidP="0027293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0A1" w:rsidRDefault="007F10A1">
      <w:r>
        <w:separator/>
      </w:r>
    </w:p>
  </w:footnote>
  <w:footnote w:type="continuationSeparator" w:id="0">
    <w:p w:rsidR="007F10A1" w:rsidRDefault="007F1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120AC1" w:rsidTr="00E902E8">
      <w:trPr>
        <w:trHeight w:val="855"/>
        <w:jc w:val="center"/>
      </w:trPr>
      <w:tc>
        <w:tcPr>
          <w:tcW w:w="2881" w:type="dxa"/>
          <w:shd w:val="clear" w:color="auto" w:fill="auto"/>
        </w:tcPr>
        <w:p w:rsidR="00120AC1" w:rsidRPr="008D74C5" w:rsidRDefault="00F428A5" w:rsidP="00120AC1">
          <w:pPr>
            <w:pStyle w:val="Cabealho"/>
            <w:ind w:left="-567" w:firstLine="567"/>
          </w:pPr>
          <w:bookmarkStart w:id="1" w:name="_Hlk514242469"/>
          <w:r w:rsidRPr="008D74C5"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120AC1" w:rsidRPr="008D74C5" w:rsidRDefault="00120AC1" w:rsidP="00120AC1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120AC1" w:rsidRPr="008D74C5" w:rsidRDefault="00120AC1" w:rsidP="00120AC1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:rsidR="00120AC1" w:rsidRPr="008D74C5" w:rsidRDefault="00120AC1" w:rsidP="00120AC1">
          <w:pPr>
            <w:pStyle w:val="Cabealho"/>
            <w:jc w:val="center"/>
          </w:pPr>
          <w:r w:rsidRPr="008D74C5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</w:tbl>
  <w:p w:rsidR="00120AC1" w:rsidRPr="00A6546A" w:rsidRDefault="00120AC1" w:rsidP="00120AC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C9"/>
    <w:rsid w:val="000C796A"/>
    <w:rsid w:val="000E31F8"/>
    <w:rsid w:val="00120AC1"/>
    <w:rsid w:val="001267ED"/>
    <w:rsid w:val="00171835"/>
    <w:rsid w:val="00171E7F"/>
    <w:rsid w:val="001D046A"/>
    <w:rsid w:val="001F13A1"/>
    <w:rsid w:val="00270E47"/>
    <w:rsid w:val="0027293D"/>
    <w:rsid w:val="002A4C76"/>
    <w:rsid w:val="002C6BB6"/>
    <w:rsid w:val="002C6E62"/>
    <w:rsid w:val="002D6499"/>
    <w:rsid w:val="002D7113"/>
    <w:rsid w:val="002E1527"/>
    <w:rsid w:val="003679C8"/>
    <w:rsid w:val="003F3F28"/>
    <w:rsid w:val="003F4CE6"/>
    <w:rsid w:val="00470811"/>
    <w:rsid w:val="00474A51"/>
    <w:rsid w:val="00510A70"/>
    <w:rsid w:val="005158E3"/>
    <w:rsid w:val="0052341D"/>
    <w:rsid w:val="00523685"/>
    <w:rsid w:val="005D1CD8"/>
    <w:rsid w:val="005D46C9"/>
    <w:rsid w:val="005D6B00"/>
    <w:rsid w:val="0068634A"/>
    <w:rsid w:val="006C3961"/>
    <w:rsid w:val="0073141E"/>
    <w:rsid w:val="00764663"/>
    <w:rsid w:val="007D2C70"/>
    <w:rsid w:val="007F10A1"/>
    <w:rsid w:val="008106EA"/>
    <w:rsid w:val="00811DE0"/>
    <w:rsid w:val="0086229C"/>
    <w:rsid w:val="008972C5"/>
    <w:rsid w:val="00993841"/>
    <w:rsid w:val="009A1B1B"/>
    <w:rsid w:val="009A3F82"/>
    <w:rsid w:val="009D3C59"/>
    <w:rsid w:val="009F15C8"/>
    <w:rsid w:val="00A30DC2"/>
    <w:rsid w:val="00A737B2"/>
    <w:rsid w:val="00AB4072"/>
    <w:rsid w:val="00AC74DF"/>
    <w:rsid w:val="00B41B19"/>
    <w:rsid w:val="00BA7B14"/>
    <w:rsid w:val="00BE414C"/>
    <w:rsid w:val="00BE7590"/>
    <w:rsid w:val="00C54467"/>
    <w:rsid w:val="00CB132D"/>
    <w:rsid w:val="00CE299E"/>
    <w:rsid w:val="00D6567B"/>
    <w:rsid w:val="00D97E81"/>
    <w:rsid w:val="00DC3264"/>
    <w:rsid w:val="00DD7AD0"/>
    <w:rsid w:val="00E1728E"/>
    <w:rsid w:val="00E902E8"/>
    <w:rsid w:val="00EE1018"/>
    <w:rsid w:val="00EE2A6C"/>
    <w:rsid w:val="00F066CE"/>
    <w:rsid w:val="00F428A5"/>
    <w:rsid w:val="00F56B90"/>
    <w:rsid w:val="00F61F17"/>
    <w:rsid w:val="00FC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5:chartTrackingRefBased/>
  <w15:docId w15:val="{0E07C39E-DE70-45E6-86B1-97BEAE63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Ttulo">
    <w:name w:val="Title"/>
    <w:basedOn w:val="Ttulo1"/>
    <w:next w:val="Subttulo"/>
    <w:qFormat/>
  </w:style>
  <w:style w:type="paragraph" w:styleId="Subttulo">
    <w:name w:val="Subtitle"/>
    <w:basedOn w:val="Ttulo1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Rodap">
    <w:name w:val="footer"/>
    <w:basedOn w:val="Normal"/>
    <w:link w:val="RodapChar"/>
    <w:uiPriority w:val="99"/>
    <w:rsid w:val="005D46C9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3F28"/>
  </w:style>
  <w:style w:type="table" w:styleId="Tabelacomgrade">
    <w:name w:val="Table Grid"/>
    <w:basedOn w:val="Tabelanormal"/>
    <w:rsid w:val="00C5446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3679C8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7293D"/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CabealhoChar">
    <w:name w:val="Cabeçalho Char"/>
    <w:link w:val="Cabealho"/>
    <w:uiPriority w:val="99"/>
    <w:rsid w:val="00120AC1"/>
    <w:rPr>
      <w:rFonts w:eastAsia="Lucida Sans Unicode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5C846-52FC-4A79-8D5B-7C8D628A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Paula de Araujo Rocha</dc:creator>
  <cp:keywords/>
  <cp:lastModifiedBy>Vera Nubia Zandonadi Gomes</cp:lastModifiedBy>
  <cp:revision>2</cp:revision>
  <cp:lastPrinted>2012-08-09T11:56:00Z</cp:lastPrinted>
  <dcterms:created xsi:type="dcterms:W3CDTF">2020-01-22T17:59:00Z</dcterms:created>
  <dcterms:modified xsi:type="dcterms:W3CDTF">2020-01-22T17:59:00Z</dcterms:modified>
</cp:coreProperties>
</file>